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/>
        <w:jc w:val="center"/>
        <w:rPr>
          <w:rFonts w:cs="Calibri" w:eastAsiaTheme="minorEastAsia"/>
          <w:b/>
          <w:sz w:val="28"/>
        </w:rPr>
      </w:pPr>
      <w:r>
        <w:rPr>
          <w:rFonts w:hint="eastAsia" w:ascii="宋体" w:hAnsi="宋体" w:cs="宋体"/>
          <w:b/>
          <w:sz w:val="28"/>
        </w:rPr>
        <w:t>附件七：中山大学心理学系音频制作以及图片收集大赛</w:t>
      </w:r>
    </w:p>
    <w:p>
      <w:pPr>
        <w:ind w:firstLine="562"/>
        <w:jc w:val="left"/>
        <w:rPr>
          <w:rFonts w:eastAsia="Times New Roman" w:cs="Calibri"/>
          <w:sz w:val="28"/>
        </w:rPr>
      </w:pPr>
      <w:r>
        <w:rPr>
          <w:rFonts w:hint="eastAsia" w:cs="Calibri" w:eastAsiaTheme="minorEastAsia"/>
          <w:b/>
          <w:sz w:val="28"/>
        </w:rPr>
        <w:t>一、</w:t>
      </w:r>
      <w:r>
        <w:rPr>
          <w:rFonts w:hint="eastAsia" w:ascii="宋体" w:hAnsi="宋体" w:cs="宋体"/>
          <w:sz w:val="28"/>
        </w:rPr>
        <w:t>活动介绍：旨在鼓励参赛者积极制作与心理学学术或学习有关的音频，发掘心理学精美视觉图片等。</w:t>
      </w:r>
    </w:p>
    <w:p>
      <w:pPr>
        <w:ind w:firstLine="560"/>
        <w:rPr>
          <w:rFonts w:cs="Calibri" w:eastAsiaTheme="minorEastAsia"/>
          <w:sz w:val="28"/>
        </w:rPr>
      </w:pPr>
      <w:r>
        <w:rPr>
          <w:rFonts w:hint="eastAsia" w:ascii="宋体" w:hAnsi="宋体" w:cs="宋体"/>
          <w:sz w:val="28"/>
        </w:rPr>
        <w:t>二、作品要求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1</w:t>
      </w:r>
      <w:r>
        <w:rPr>
          <w:rFonts w:hint="eastAsia" w:ascii="宋体" w:hAnsi="宋体" w:cs="宋体"/>
          <w:sz w:val="28"/>
        </w:rPr>
        <w:t>．</w:t>
      </w:r>
      <w:r>
        <w:rPr>
          <w:rFonts w:eastAsia="Times New Roman" w:cs="Calibri"/>
          <w:sz w:val="28"/>
        </w:rPr>
        <w:t xml:space="preserve"> </w:t>
      </w:r>
      <w:r>
        <w:rPr>
          <w:rFonts w:hint="eastAsia" w:ascii="宋体" w:hAnsi="宋体" w:cs="宋体"/>
          <w:sz w:val="28"/>
        </w:rPr>
        <w:t>音频要求</w:t>
      </w:r>
    </w:p>
    <w:p>
      <w:pPr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</w:t>
      </w:r>
      <w:r>
        <w:rPr>
          <w:rFonts w:hint="eastAsia" w:cs="Calibri" w:eastAsiaTheme="minorEastAsia"/>
          <w:sz w:val="28"/>
        </w:rPr>
        <w:t xml:space="preserve">    </w:t>
      </w:r>
      <w:r>
        <w:rPr>
          <w:rFonts w:eastAsia="Times New Roman" w:cs="Calibri"/>
          <w:sz w:val="28"/>
        </w:rPr>
        <w:t xml:space="preserve">  1</w:t>
      </w:r>
      <w:r>
        <w:rPr>
          <w:rFonts w:hint="eastAsia" w:ascii="宋体" w:hAnsi="宋体" w:cs="宋体"/>
          <w:sz w:val="28"/>
        </w:rPr>
        <w:t>）内容为心理学科普知识，涉及社会，科技，教育，生活等。</w:t>
      </w:r>
    </w:p>
    <w:p>
      <w:pPr>
        <w:rPr>
          <w:rFonts w:ascii="宋体" w:cs="宋体"/>
          <w:sz w:val="28"/>
        </w:rPr>
      </w:pPr>
      <w:r>
        <w:rPr>
          <w:rFonts w:eastAsia="Times New Roman" w:cs="Calibri"/>
          <w:sz w:val="28"/>
        </w:rPr>
        <w:t xml:space="preserve">  </w:t>
      </w:r>
      <w:r>
        <w:rPr>
          <w:rFonts w:hint="eastAsia" w:cs="Calibri" w:eastAsiaTheme="minorEastAsia"/>
          <w:sz w:val="28"/>
        </w:rPr>
        <w:t xml:space="preserve">    </w:t>
      </w:r>
      <w:r>
        <w:rPr>
          <w:rFonts w:eastAsia="Times New Roman" w:cs="Calibri"/>
          <w:sz w:val="28"/>
        </w:rPr>
        <w:t xml:space="preserve">  2</w:t>
      </w:r>
      <w:r>
        <w:rPr>
          <w:rFonts w:hint="eastAsia" w:ascii="宋体" w:hAnsi="宋体" w:cs="宋体"/>
          <w:sz w:val="28"/>
        </w:rPr>
        <w:t>）心理学科普知识可以来源于系内教材或其他心理学书籍，期刊报刊，可靠的网络途径等。</w:t>
      </w:r>
    </w:p>
    <w:p>
      <w:pPr>
        <w:ind w:firstLine="560" w:firstLineChars="200"/>
        <w:rPr>
          <w:rFonts w:eastAsia="Times New Roman" w:cs="Calibri"/>
          <w:sz w:val="28"/>
        </w:rPr>
      </w:pPr>
      <w:r>
        <w:rPr>
          <w:rFonts w:ascii="宋体" w:hAnsi="宋体" w:cs="宋体"/>
          <w:sz w:val="28"/>
        </w:rPr>
        <w:t>2</w:t>
      </w:r>
      <w:r>
        <w:rPr>
          <w:rFonts w:hint="eastAsia" w:ascii="宋体" w:hAnsi="宋体" w:cs="宋体"/>
          <w:sz w:val="28"/>
        </w:rPr>
        <w:t>．图片要求</w:t>
      </w:r>
    </w:p>
    <w:p>
      <w:pPr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  </w:t>
      </w:r>
      <w:r>
        <w:rPr>
          <w:rFonts w:hint="eastAsia" w:cs="Calibri" w:eastAsiaTheme="minorEastAsia"/>
          <w:sz w:val="28"/>
        </w:rPr>
        <w:t xml:space="preserve">    </w:t>
      </w:r>
      <w:r>
        <w:rPr>
          <w:rFonts w:eastAsia="Times New Roman" w:cs="Calibri"/>
          <w:sz w:val="28"/>
        </w:rPr>
        <w:t>1</w:t>
      </w:r>
      <w:r>
        <w:rPr>
          <w:rFonts w:hint="eastAsia" w:ascii="宋体" w:hAnsi="宋体" w:cs="宋体"/>
          <w:sz w:val="28"/>
        </w:rPr>
        <w:t>）作品来源于网络等途径。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2</w:t>
      </w:r>
      <w:r>
        <w:rPr>
          <w:rFonts w:hint="eastAsia" w:ascii="宋体" w:hAnsi="宋体" w:cs="宋体"/>
          <w:sz w:val="28"/>
        </w:rPr>
        <w:t>）内容契合主题，与心理学相关。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3</w:t>
      </w:r>
      <w:r>
        <w:rPr>
          <w:rFonts w:hint="eastAsia" w:ascii="宋体" w:hAnsi="宋体" w:cs="宋体"/>
          <w:sz w:val="28"/>
        </w:rPr>
        <w:t>）主题内容健康积极，富有教育性、趣味性，能传播正能量。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4</w:t>
      </w:r>
      <w:r>
        <w:rPr>
          <w:rFonts w:hint="eastAsia" w:ascii="宋体" w:hAnsi="宋体" w:cs="宋体"/>
          <w:sz w:val="28"/>
        </w:rPr>
        <w:t>）每张图需配说明文字，字数不超过</w:t>
      </w:r>
      <w:r>
        <w:rPr>
          <w:rFonts w:eastAsia="Times New Roman" w:cs="Calibri"/>
          <w:sz w:val="28"/>
        </w:rPr>
        <w:t>200</w:t>
      </w:r>
      <w:r>
        <w:rPr>
          <w:rFonts w:hint="eastAsia" w:ascii="宋体" w:hAnsi="宋体" w:cs="宋体"/>
          <w:sz w:val="28"/>
        </w:rPr>
        <w:t>字。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3</w:t>
      </w:r>
      <w:r>
        <w:rPr>
          <w:rFonts w:hint="eastAsia" w:ascii="宋体" w:hAnsi="宋体" w:cs="宋体"/>
          <w:sz w:val="28"/>
        </w:rPr>
        <w:t>．格式要求：音频长度为</w:t>
      </w:r>
      <w:r>
        <w:rPr>
          <w:rFonts w:eastAsia="Times New Roman" w:cs="Calibri"/>
          <w:sz w:val="28"/>
        </w:rPr>
        <w:t>60</w:t>
      </w:r>
      <w:r>
        <w:rPr>
          <w:rFonts w:hint="eastAsia" w:ascii="宋体" w:hAnsi="宋体" w:cs="宋体"/>
          <w:sz w:val="28"/>
        </w:rPr>
        <w:t>秒或</w:t>
      </w:r>
      <w:r>
        <w:rPr>
          <w:rFonts w:eastAsia="Times New Roman" w:cs="Calibri"/>
          <w:sz w:val="28"/>
        </w:rPr>
        <w:t>120</w:t>
      </w:r>
      <w:r>
        <w:rPr>
          <w:rFonts w:hint="eastAsia" w:ascii="宋体" w:hAnsi="宋体" w:cs="宋体"/>
          <w:sz w:val="28"/>
        </w:rPr>
        <w:t>秒。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三、提交说明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提交音频时须配上相应文字，作品发送至邮箱</w:t>
      </w:r>
      <w:r>
        <w:fldChar w:fldCharType="begin"/>
      </w:r>
      <w:r>
        <w:instrText xml:space="preserve"> HYPERLINK "mailto:xlxxxczl@163.com" \h </w:instrText>
      </w:r>
      <w:r>
        <w:fldChar w:fldCharType="separate"/>
      </w:r>
      <w:r>
        <w:rPr>
          <w:rFonts w:eastAsia="Times New Roman" w:cs="Calibri"/>
          <w:color w:val="0000FF"/>
          <w:sz w:val="28"/>
          <w:u w:val="single"/>
        </w:rPr>
        <w:t>xlxxxczl@163.com</w:t>
      </w:r>
      <w:r>
        <w:rPr>
          <w:rFonts w:eastAsia="Times New Roman" w:cs="Calibri"/>
          <w:color w:val="0000FF"/>
          <w:sz w:val="28"/>
          <w:u w:val="single"/>
        </w:rPr>
        <w:fldChar w:fldCharType="end"/>
      </w:r>
      <w:r>
        <w:rPr>
          <w:rFonts w:hint="eastAsia" w:ascii="宋体" w:hAnsi="宋体" w:cs="宋体"/>
          <w:sz w:val="28"/>
        </w:rPr>
        <w:t>，请注明</w:t>
      </w:r>
      <w:r>
        <w:rPr>
          <w:rFonts w:hint="eastAsia" w:ascii="宋体" w:cs="宋体"/>
          <w:sz w:val="28"/>
        </w:rPr>
        <w:t>“</w:t>
      </w:r>
      <w:r>
        <w:rPr>
          <w:rFonts w:hint="eastAsia" w:ascii="宋体" w:hAnsi="宋体" w:cs="宋体"/>
          <w:sz w:val="28"/>
        </w:rPr>
        <w:t>音频制作（图片收集）</w:t>
      </w:r>
      <w:r>
        <w:rPr>
          <w:rFonts w:eastAsia="Times New Roman" w:cs="Calibri"/>
          <w:sz w:val="28"/>
        </w:rPr>
        <w:t>+</w:t>
      </w:r>
      <w:r>
        <w:rPr>
          <w:rFonts w:hint="eastAsia" w:ascii="宋体" w:hAnsi="宋体" w:cs="宋体"/>
          <w:sz w:val="28"/>
        </w:rPr>
        <w:t>参赛作品名称</w:t>
      </w:r>
      <w:r>
        <w:rPr>
          <w:rFonts w:hint="eastAsia" w:ascii="宋体" w:cs="宋体"/>
          <w:sz w:val="28"/>
        </w:rPr>
        <w:t>”</w:t>
      </w:r>
      <w:r>
        <w:rPr>
          <w:rFonts w:hint="eastAsia" w:ascii="宋体" w:hAnsi="宋体" w:cs="宋体"/>
          <w:sz w:val="28"/>
        </w:rPr>
        <w:t>。请在邮件正文中留下您的联系信息，具体格式详见通知正文。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四、评选与奖励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活动设一等奖、二等奖、三等奖及优秀奖等奖项，一等奖奖励</w:t>
      </w:r>
      <w:r>
        <w:rPr>
          <w:rFonts w:eastAsia="Times New Roman" w:cs="Calibri"/>
          <w:sz w:val="28"/>
        </w:rPr>
        <w:t>100</w:t>
      </w:r>
      <w:r>
        <w:rPr>
          <w:rFonts w:hint="eastAsia" w:ascii="宋体" w:hAnsi="宋体" w:cs="宋体"/>
          <w:sz w:val="28"/>
        </w:rPr>
        <w:t>元、二等奖奖励</w:t>
      </w:r>
      <w:r>
        <w:rPr>
          <w:rFonts w:eastAsia="Times New Roman" w:cs="Calibri"/>
          <w:sz w:val="28"/>
        </w:rPr>
        <w:t>80</w:t>
      </w:r>
      <w:r>
        <w:rPr>
          <w:rFonts w:hint="eastAsia" w:ascii="宋体" w:hAnsi="宋体" w:cs="宋体"/>
          <w:sz w:val="28"/>
        </w:rPr>
        <w:t>元、三等奖奖励</w:t>
      </w:r>
      <w:r>
        <w:rPr>
          <w:rFonts w:eastAsia="Times New Roman" w:cs="Calibri"/>
          <w:sz w:val="28"/>
        </w:rPr>
        <w:t>50</w:t>
      </w:r>
      <w:r>
        <w:rPr>
          <w:rFonts w:hint="eastAsia" w:ascii="宋体" w:hAnsi="宋体" w:cs="宋体"/>
          <w:sz w:val="28"/>
        </w:rPr>
        <w:t>元以及优秀奖奖励</w:t>
      </w:r>
      <w:r>
        <w:rPr>
          <w:rFonts w:eastAsia="Times New Roman" w:cs="Calibri"/>
          <w:sz w:val="28"/>
        </w:rPr>
        <w:t>30</w:t>
      </w:r>
      <w:r>
        <w:rPr>
          <w:rFonts w:hint="eastAsia" w:ascii="宋体" w:hAnsi="宋体" w:cs="宋体"/>
          <w:sz w:val="28"/>
        </w:rPr>
        <w:t>元。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五、咨询方式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请通过邮箱（</w:t>
      </w:r>
      <w:r>
        <w:rPr>
          <w:rFonts w:eastAsia="Times New Roman" w:cs="Calibri"/>
          <w:sz w:val="28"/>
        </w:rPr>
        <w:t>xlxxxczl@163.com</w:t>
      </w:r>
      <w:r>
        <w:rPr>
          <w:rFonts w:hint="eastAsia" w:ascii="宋体" w:hAnsi="宋体" w:cs="宋体"/>
          <w:sz w:val="28"/>
        </w:rPr>
        <w:t>）、我系官方微信公众号（中大心理系）后台留言、中大心理系文化建设群</w:t>
      </w:r>
      <w:r>
        <w:rPr>
          <w:rFonts w:eastAsia="Times New Roman" w:cs="Calibri"/>
          <w:sz w:val="28"/>
        </w:rPr>
        <w:t>QQ</w:t>
      </w:r>
      <w:r>
        <w:rPr>
          <w:rFonts w:hint="eastAsia" w:ascii="宋体" w:hAnsi="宋体" w:cs="宋体"/>
          <w:sz w:val="28"/>
        </w:rPr>
        <w:t>群（</w:t>
      </w:r>
      <w:r>
        <w:rPr>
          <w:rFonts w:eastAsia="Times New Roman" w:cs="Calibri"/>
          <w:sz w:val="28"/>
        </w:rPr>
        <w:t>62672048</w:t>
      </w:r>
      <w:r>
        <w:rPr>
          <w:rFonts w:hint="eastAsia" w:ascii="宋体" w:hAnsi="宋体" w:cs="宋体"/>
          <w:sz w:val="28"/>
        </w:rPr>
        <w:t>）等联系我们。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roman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8B2591"/>
    <w:rsid w:val="518B25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2017-04-18T23:24:00Z</dcterms:created>
  <dc:creator>Myx</dc:creator>
  <cp:lastModifiedBy>Myx</cp:lastModifiedBy>
  <dcterms:modified xsi:type="dcterms:W3CDTF">2017-04-18T23:24:54Z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